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661126" w:rsidRDefault="00772651" w:rsidP="0048560F">
      <w:pPr>
        <w:ind w:left="720" w:hanging="720"/>
        <w:rPr>
          <w:rFonts w:ascii="Times New Roman" w:hAnsi="Times New Roman" w:cs="Times New Roman"/>
          <w:szCs w:val="24"/>
        </w:rPr>
      </w:pPr>
      <w:r w:rsidRPr="00661126">
        <w:rPr>
          <w:rFonts w:ascii="Times New Roman" w:hAnsi="Times New Roman" w:cs="Times New Roman"/>
          <w:szCs w:val="24"/>
        </w:rPr>
        <w:tab/>
      </w:r>
      <w:r w:rsidRPr="00661126">
        <w:rPr>
          <w:rFonts w:ascii="Times New Roman" w:hAnsi="Times New Roman" w:cs="Times New Roman"/>
          <w:szCs w:val="24"/>
        </w:rPr>
        <w:tab/>
      </w:r>
      <w:r w:rsidRPr="00661126">
        <w:rPr>
          <w:rFonts w:ascii="Times New Roman" w:hAnsi="Times New Roman" w:cs="Times New Roman"/>
          <w:szCs w:val="24"/>
        </w:rPr>
        <w:tab/>
      </w:r>
      <w:r w:rsidRPr="00661126">
        <w:rPr>
          <w:rFonts w:ascii="Times New Roman" w:hAnsi="Times New Roman" w:cs="Times New Roman"/>
          <w:szCs w:val="24"/>
        </w:rPr>
        <w:tab/>
      </w:r>
      <w:r w:rsidRPr="00661126">
        <w:rPr>
          <w:rFonts w:ascii="Times New Roman" w:hAnsi="Times New Roman" w:cs="Times New Roman"/>
          <w:szCs w:val="24"/>
        </w:rPr>
        <w:tab/>
      </w:r>
      <w:r w:rsidR="00B907C0" w:rsidRPr="00661126">
        <w:rPr>
          <w:rFonts w:ascii="Times New Roman" w:hAnsi="Times New Roman" w:cs="Times New Roman"/>
          <w:szCs w:val="24"/>
        </w:rPr>
        <w:tab/>
      </w:r>
      <w:r w:rsidRPr="00661126">
        <w:rPr>
          <w:rFonts w:ascii="Times New Roman" w:hAnsi="Times New Roman" w:cs="Times New Roman"/>
          <w:szCs w:val="24"/>
        </w:rPr>
        <w:t xml:space="preserve">   </w:t>
      </w:r>
      <w:r w:rsidR="00B907C0" w:rsidRPr="00661126">
        <w:rPr>
          <w:rFonts w:ascii="Times New Roman" w:hAnsi="Times New Roman" w:cs="Times New Roman"/>
          <w:szCs w:val="24"/>
        </w:rPr>
        <w:tab/>
        <w:t xml:space="preserve">        Name: __________________________</w:t>
      </w:r>
    </w:p>
    <w:p w:rsidR="00772651" w:rsidRPr="00661126" w:rsidRDefault="00B907C0" w:rsidP="0048560F">
      <w:pPr>
        <w:ind w:left="720" w:hanging="720"/>
        <w:jc w:val="right"/>
        <w:rPr>
          <w:rFonts w:ascii="Times New Roman" w:hAnsi="Times New Roman" w:cs="Times New Roman"/>
          <w:szCs w:val="24"/>
        </w:rPr>
      </w:pPr>
      <w:r w:rsidRPr="00661126">
        <w:rPr>
          <w:rFonts w:ascii="Times New Roman" w:hAnsi="Times New Roman" w:cs="Times New Roman"/>
          <w:szCs w:val="24"/>
        </w:rPr>
        <w:t>Section: _________________________</w:t>
      </w:r>
    </w:p>
    <w:p w:rsidR="00B907C0" w:rsidRPr="00661126" w:rsidRDefault="00B907C0" w:rsidP="0048560F">
      <w:pPr>
        <w:ind w:left="720" w:hanging="720"/>
        <w:rPr>
          <w:rFonts w:ascii="Times New Roman" w:hAnsi="Times New Roman" w:cs="Times New Roman"/>
          <w:b/>
          <w:bCs/>
          <w:szCs w:val="24"/>
          <w:u w:val="single"/>
        </w:rPr>
      </w:pPr>
      <w:r w:rsidRPr="00661126">
        <w:rPr>
          <w:rFonts w:ascii="Times New Roman" w:hAnsi="Times New Roman" w:cs="Times New Roman"/>
          <w:b/>
          <w:bCs/>
          <w:szCs w:val="24"/>
          <w:u w:val="single"/>
        </w:rPr>
        <w:t>DESCRIPTION</w:t>
      </w:r>
    </w:p>
    <w:p w:rsidR="001B3F35" w:rsidRPr="009E647D" w:rsidRDefault="009E647D" w:rsidP="009E647D">
      <w:pPr>
        <w:ind w:left="720" w:hanging="720"/>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B907C0" w:rsidRPr="009E647D">
        <w:rPr>
          <w:rFonts w:ascii="Times New Roman" w:hAnsi="Times New Roman" w:cs="Times New Roman"/>
          <w:szCs w:val="24"/>
        </w:rPr>
        <w:t xml:space="preserve">Look at and handle the object for </w:t>
      </w:r>
      <w:r w:rsidR="0048560F" w:rsidRPr="009E647D">
        <w:rPr>
          <w:rFonts w:ascii="Times New Roman" w:hAnsi="Times New Roman" w:cs="Times New Roman"/>
          <w:szCs w:val="24"/>
        </w:rPr>
        <w:t xml:space="preserve">a short time, then write a </w:t>
      </w:r>
      <w:r w:rsidR="002501C6" w:rsidRPr="009E647D">
        <w:rPr>
          <w:rFonts w:ascii="Times New Roman" w:hAnsi="Times New Roman" w:cs="Times New Roman"/>
          <w:szCs w:val="24"/>
        </w:rPr>
        <w:t xml:space="preserve">brief </w:t>
      </w:r>
      <w:r w:rsidR="0048560F" w:rsidRPr="009E647D">
        <w:rPr>
          <w:rFonts w:ascii="Times New Roman" w:hAnsi="Times New Roman" w:cs="Times New Roman"/>
          <w:szCs w:val="24"/>
        </w:rPr>
        <w:t>description of the object – what do you think are its most important characteristics?</w:t>
      </w:r>
      <w:r w:rsidR="00794DAA">
        <w:rPr>
          <w:rFonts w:ascii="Times New Roman" w:hAnsi="Times New Roman" w:cs="Times New Roman"/>
          <w:szCs w:val="24"/>
        </w:rPr>
        <w:t xml:space="preserve"> </w:t>
      </w:r>
    </w:p>
    <w:p w:rsidR="00661126" w:rsidRPr="00661126" w:rsidRDefault="00661126" w:rsidP="00661126">
      <w:pPr>
        <w:pStyle w:val="ListParagraph"/>
        <w:rPr>
          <w:rFonts w:ascii="Times New Roman" w:hAnsi="Times New Roman" w:cs="Times New Roman"/>
          <w:sz w:val="24"/>
          <w:szCs w:val="24"/>
        </w:rPr>
      </w:pPr>
    </w:p>
    <w:p w:rsidR="004A1033" w:rsidRPr="00661126" w:rsidRDefault="004A1033" w:rsidP="004A1033">
      <w:pPr>
        <w:spacing w:after="160" w:line="259" w:lineRule="auto"/>
        <w:contextualSpacing w:val="0"/>
        <w:rPr>
          <w:rFonts w:ascii="Times New Roman" w:hAnsi="Times New Roman" w:cs="Times New Roman"/>
          <w:szCs w:val="24"/>
        </w:rPr>
      </w:pPr>
    </w:p>
    <w:p w:rsidR="004A1033" w:rsidRPr="00661126" w:rsidRDefault="004A1033" w:rsidP="004A1033">
      <w:pPr>
        <w:spacing w:after="160" w:line="259" w:lineRule="auto"/>
        <w:contextualSpacing w:val="0"/>
        <w:rPr>
          <w:rFonts w:ascii="Times New Roman" w:hAnsi="Times New Roman" w:cs="Times New Roman"/>
          <w:szCs w:val="24"/>
        </w:rPr>
      </w:pPr>
      <w:bookmarkStart w:id="0" w:name="_GoBack"/>
    </w:p>
    <w:bookmarkEnd w:id="0"/>
    <w:p w:rsidR="000F1142" w:rsidRPr="00661126" w:rsidRDefault="000F1142" w:rsidP="0048560F">
      <w:pPr>
        <w:pStyle w:val="ListParagraph"/>
        <w:ind w:hanging="720"/>
        <w:rPr>
          <w:rFonts w:ascii="Times New Roman" w:hAnsi="Times New Roman" w:cs="Times New Roman"/>
          <w:sz w:val="24"/>
          <w:szCs w:val="24"/>
        </w:rPr>
      </w:pPr>
    </w:p>
    <w:p w:rsidR="000F1142" w:rsidRPr="00661126" w:rsidRDefault="00661126" w:rsidP="0048560F">
      <w:pPr>
        <w:pStyle w:val="ListParagraph"/>
        <w:ind w:hanging="720"/>
        <w:rPr>
          <w:rFonts w:ascii="Times New Roman" w:hAnsi="Times New Roman" w:cs="Times New Roman"/>
          <w:sz w:val="24"/>
          <w:szCs w:val="24"/>
        </w:rPr>
      </w:pPr>
      <w:r w:rsidRPr="00661126">
        <w:rPr>
          <w:rFonts w:ascii="Times New Roman" w:hAnsi="Times New Roman" w:cs="Times New Roman"/>
          <w:sz w:val="24"/>
          <w:szCs w:val="24"/>
        </w:rPr>
        <w:t>2.</w:t>
      </w:r>
      <w:r w:rsidRPr="00661126">
        <w:rPr>
          <w:rFonts w:ascii="Times New Roman" w:hAnsi="Times New Roman" w:cs="Times New Roman"/>
          <w:sz w:val="24"/>
          <w:szCs w:val="24"/>
        </w:rPr>
        <w:tab/>
      </w:r>
      <w:r w:rsidR="000F1142" w:rsidRPr="00661126">
        <w:rPr>
          <w:rFonts w:ascii="Times New Roman" w:hAnsi="Times New Roman" w:cs="Times New Roman"/>
          <w:sz w:val="24"/>
          <w:szCs w:val="24"/>
        </w:rPr>
        <w:t>(</w:t>
      </w:r>
      <w:proofErr w:type="gramStart"/>
      <w:r w:rsidR="000F1142" w:rsidRPr="00661126">
        <w:rPr>
          <w:rFonts w:ascii="Times New Roman" w:hAnsi="Times New Roman" w:cs="Times New Roman"/>
          <w:sz w:val="24"/>
          <w:szCs w:val="24"/>
        </w:rPr>
        <w:t>a</w:t>
      </w:r>
      <w:proofErr w:type="gramEnd"/>
      <w:r w:rsidR="000F1142" w:rsidRPr="00661126">
        <w:rPr>
          <w:rFonts w:ascii="Times New Roman" w:hAnsi="Times New Roman" w:cs="Times New Roman"/>
          <w:sz w:val="24"/>
          <w:szCs w:val="24"/>
        </w:rPr>
        <w:t>) Carefully use the calipers to determine the height, width, thickness</w:t>
      </w:r>
      <w:r w:rsidRPr="00661126">
        <w:rPr>
          <w:rFonts w:ascii="Times New Roman" w:hAnsi="Times New Roman" w:cs="Times New Roman"/>
          <w:sz w:val="24"/>
          <w:szCs w:val="24"/>
        </w:rPr>
        <w:t>, and weight</w:t>
      </w:r>
      <w:r w:rsidR="000F1142" w:rsidRPr="00661126">
        <w:rPr>
          <w:rFonts w:ascii="Times New Roman" w:hAnsi="Times New Roman" w:cs="Times New Roman"/>
          <w:sz w:val="24"/>
          <w:szCs w:val="24"/>
        </w:rPr>
        <w:t xml:space="preserve"> of this object in centimeters</w:t>
      </w:r>
      <w:r w:rsidRPr="00661126">
        <w:rPr>
          <w:rFonts w:ascii="Times New Roman" w:hAnsi="Times New Roman" w:cs="Times New Roman"/>
          <w:sz w:val="24"/>
          <w:szCs w:val="24"/>
        </w:rPr>
        <w:t xml:space="preserve"> and grams</w:t>
      </w:r>
      <w:r w:rsidR="000F1142" w:rsidRPr="00661126">
        <w:rPr>
          <w:rFonts w:ascii="Times New Roman" w:hAnsi="Times New Roman" w:cs="Times New Roman"/>
          <w:sz w:val="24"/>
          <w:szCs w:val="24"/>
        </w:rPr>
        <w:t xml:space="preserve">. </w:t>
      </w:r>
    </w:p>
    <w:p w:rsidR="000F1142" w:rsidRPr="00661126" w:rsidRDefault="000F1142" w:rsidP="0048560F">
      <w:pPr>
        <w:ind w:left="720" w:hanging="720"/>
        <w:rPr>
          <w:rFonts w:ascii="Times New Roman" w:hAnsi="Times New Roman" w:cs="Times New Roman"/>
          <w:szCs w:val="24"/>
        </w:rPr>
      </w:pPr>
    </w:p>
    <w:p w:rsidR="001B3F35" w:rsidRPr="00661126" w:rsidRDefault="000F1142" w:rsidP="004A1033">
      <w:pPr>
        <w:ind w:left="720"/>
        <w:rPr>
          <w:rFonts w:ascii="Times New Roman" w:hAnsi="Times New Roman" w:cs="Times New Roman"/>
          <w:szCs w:val="24"/>
        </w:rPr>
      </w:pPr>
      <w:r w:rsidRPr="00661126">
        <w:rPr>
          <w:rFonts w:ascii="Times New Roman" w:hAnsi="Times New Roman" w:cs="Times New Roman"/>
          <w:szCs w:val="24"/>
        </w:rPr>
        <w:t>Width</w:t>
      </w:r>
      <w:r w:rsidR="00661126" w:rsidRPr="00661126">
        <w:rPr>
          <w:rFonts w:ascii="Times New Roman" w:hAnsi="Times New Roman" w:cs="Times New Roman"/>
          <w:szCs w:val="24"/>
        </w:rPr>
        <w:t>:</w:t>
      </w:r>
      <w:r w:rsidR="00661126" w:rsidRPr="00661126">
        <w:rPr>
          <w:rFonts w:ascii="Times New Roman" w:hAnsi="Times New Roman" w:cs="Times New Roman"/>
          <w:szCs w:val="24"/>
        </w:rPr>
        <w:tab/>
      </w:r>
      <w:r w:rsidR="00661126" w:rsidRPr="00661126">
        <w:rPr>
          <w:rFonts w:ascii="Times New Roman" w:hAnsi="Times New Roman" w:cs="Times New Roman"/>
          <w:szCs w:val="24"/>
        </w:rPr>
        <w:tab/>
      </w:r>
      <w:r w:rsidR="00661126" w:rsidRPr="00661126">
        <w:rPr>
          <w:rFonts w:ascii="Times New Roman" w:hAnsi="Times New Roman" w:cs="Times New Roman"/>
          <w:szCs w:val="24"/>
        </w:rPr>
        <w:tab/>
      </w:r>
      <w:r w:rsidR="00661126" w:rsidRPr="00661126">
        <w:rPr>
          <w:rFonts w:ascii="Times New Roman" w:hAnsi="Times New Roman" w:cs="Times New Roman"/>
          <w:szCs w:val="24"/>
        </w:rPr>
        <w:tab/>
      </w:r>
      <w:r w:rsidRPr="00661126">
        <w:rPr>
          <w:rFonts w:ascii="Times New Roman" w:hAnsi="Times New Roman" w:cs="Times New Roman"/>
          <w:szCs w:val="24"/>
        </w:rPr>
        <w:t>Height:</w:t>
      </w:r>
      <w:r w:rsidR="00661126" w:rsidRPr="00661126">
        <w:rPr>
          <w:rFonts w:ascii="Times New Roman" w:hAnsi="Times New Roman" w:cs="Times New Roman"/>
          <w:szCs w:val="24"/>
        </w:rPr>
        <w:tab/>
      </w:r>
      <w:r w:rsidR="00661126" w:rsidRPr="00661126">
        <w:rPr>
          <w:rFonts w:ascii="Times New Roman" w:hAnsi="Times New Roman" w:cs="Times New Roman"/>
          <w:szCs w:val="24"/>
        </w:rPr>
        <w:tab/>
      </w:r>
      <w:r w:rsidR="00661126" w:rsidRPr="00661126">
        <w:rPr>
          <w:rFonts w:ascii="Times New Roman" w:hAnsi="Times New Roman" w:cs="Times New Roman"/>
          <w:szCs w:val="24"/>
        </w:rPr>
        <w:tab/>
      </w:r>
      <w:r w:rsidRPr="00661126">
        <w:rPr>
          <w:rFonts w:ascii="Times New Roman" w:hAnsi="Times New Roman" w:cs="Times New Roman"/>
          <w:szCs w:val="24"/>
        </w:rPr>
        <w:t xml:space="preserve">Thickness: </w:t>
      </w:r>
      <w:r w:rsidR="00661126" w:rsidRPr="00661126">
        <w:rPr>
          <w:rFonts w:ascii="Times New Roman" w:hAnsi="Times New Roman" w:cs="Times New Roman"/>
          <w:szCs w:val="24"/>
        </w:rPr>
        <w:tab/>
      </w:r>
      <w:r w:rsidR="00661126" w:rsidRPr="00661126">
        <w:rPr>
          <w:rFonts w:ascii="Times New Roman" w:hAnsi="Times New Roman" w:cs="Times New Roman"/>
          <w:szCs w:val="24"/>
        </w:rPr>
        <w:tab/>
        <w:t xml:space="preserve">Weight: </w:t>
      </w:r>
    </w:p>
    <w:p w:rsidR="004A1033" w:rsidRPr="00661126" w:rsidRDefault="004A1033" w:rsidP="004A1033">
      <w:pPr>
        <w:ind w:left="720"/>
        <w:rPr>
          <w:rFonts w:ascii="Times New Roman" w:hAnsi="Times New Roman" w:cs="Times New Roman"/>
          <w:szCs w:val="24"/>
        </w:rPr>
      </w:pPr>
    </w:p>
    <w:p w:rsidR="00B907C0" w:rsidRPr="00661126" w:rsidRDefault="00661126" w:rsidP="0048560F">
      <w:pPr>
        <w:ind w:left="720" w:hanging="720"/>
        <w:rPr>
          <w:rFonts w:ascii="Times New Roman" w:hAnsi="Times New Roman" w:cs="Times New Roman"/>
          <w:szCs w:val="24"/>
        </w:rPr>
      </w:pPr>
      <w:r w:rsidRPr="00661126">
        <w:rPr>
          <w:rFonts w:ascii="Times New Roman" w:hAnsi="Times New Roman" w:cs="Times New Roman"/>
          <w:szCs w:val="24"/>
        </w:rPr>
        <w:tab/>
      </w:r>
      <w:r w:rsidR="000F1142" w:rsidRPr="00661126">
        <w:rPr>
          <w:rFonts w:ascii="Times New Roman" w:hAnsi="Times New Roman" w:cs="Times New Roman"/>
          <w:szCs w:val="24"/>
        </w:rPr>
        <w:t>(b) Use</w:t>
      </w:r>
      <w:r w:rsidR="003C65BE" w:rsidRPr="00661126">
        <w:rPr>
          <w:rFonts w:ascii="Times New Roman" w:hAnsi="Times New Roman" w:cs="Times New Roman"/>
          <w:szCs w:val="24"/>
        </w:rPr>
        <w:t xml:space="preserve"> your measurements and observations to d</w:t>
      </w:r>
      <w:r w:rsidR="00B907C0" w:rsidRPr="00661126">
        <w:rPr>
          <w:rFonts w:ascii="Times New Roman" w:hAnsi="Times New Roman" w:cs="Times New Roman"/>
          <w:szCs w:val="24"/>
        </w:rPr>
        <w:t xml:space="preserve">raw a </w:t>
      </w:r>
      <w:r w:rsidR="003C65BE" w:rsidRPr="00661126">
        <w:rPr>
          <w:rFonts w:ascii="Times New Roman" w:hAnsi="Times New Roman" w:cs="Times New Roman"/>
          <w:b/>
          <w:szCs w:val="24"/>
        </w:rPr>
        <w:t>rough</w:t>
      </w:r>
      <w:r w:rsidR="003C65BE" w:rsidRPr="00661126">
        <w:rPr>
          <w:rFonts w:ascii="Times New Roman" w:hAnsi="Times New Roman" w:cs="Times New Roman"/>
          <w:szCs w:val="24"/>
        </w:rPr>
        <w:t xml:space="preserve"> </w:t>
      </w:r>
      <w:r w:rsidR="00B907C0" w:rsidRPr="00661126">
        <w:rPr>
          <w:rFonts w:ascii="Times New Roman" w:hAnsi="Times New Roman" w:cs="Times New Roman"/>
          <w:szCs w:val="24"/>
        </w:rPr>
        <w:t>sketch of the object here:</w:t>
      </w:r>
    </w:p>
    <w:p w:rsidR="003C65BE" w:rsidRPr="00661126" w:rsidRDefault="003C65BE" w:rsidP="0048560F">
      <w:pPr>
        <w:pStyle w:val="ListParagraph"/>
        <w:ind w:hanging="720"/>
        <w:rPr>
          <w:rFonts w:ascii="Times New Roman" w:hAnsi="Times New Roman" w:cs="Times New Roman"/>
          <w:sz w:val="24"/>
          <w:szCs w:val="24"/>
        </w:rPr>
      </w:pPr>
    </w:p>
    <w:p w:rsidR="00B907C0" w:rsidRPr="00661126" w:rsidRDefault="00B907C0" w:rsidP="004A1033">
      <w:pPr>
        <w:pStyle w:val="ListParagraph"/>
        <w:ind w:hanging="720"/>
        <w:rPr>
          <w:rFonts w:ascii="Times New Roman" w:hAnsi="Times New Roman" w:cs="Times New Roman"/>
          <w:sz w:val="24"/>
          <w:szCs w:val="24"/>
        </w:rPr>
      </w:pPr>
      <w:r w:rsidRPr="00661126">
        <w:rPr>
          <w:rFonts w:ascii="Times New Roman" w:hAnsi="Times New Roman" w:cs="Times New Roman"/>
          <w:b/>
          <w:bCs/>
          <w:sz w:val="24"/>
          <w:szCs w:val="24"/>
        </w:rPr>
        <w:t xml:space="preserve">    </w:t>
      </w:r>
      <w:r w:rsidR="003C65BE" w:rsidRPr="00661126">
        <w:rPr>
          <w:rFonts w:ascii="Times New Roman" w:hAnsi="Times New Roman" w:cs="Times New Roman"/>
          <w:b/>
          <w:bCs/>
          <w:sz w:val="24"/>
          <w:szCs w:val="24"/>
        </w:rPr>
        <w:t xml:space="preserve">        </w:t>
      </w:r>
      <w:r w:rsidR="00661126" w:rsidRPr="00661126">
        <w:rPr>
          <w:rFonts w:ascii="Times New Roman" w:hAnsi="Times New Roman" w:cs="Times New Roman"/>
          <w:b/>
          <w:bCs/>
          <w:sz w:val="24"/>
          <w:szCs w:val="24"/>
        </w:rPr>
        <w:t>Front:</w:t>
      </w:r>
      <w:r w:rsidRPr="00661126">
        <w:rPr>
          <w:rFonts w:ascii="Times New Roman" w:hAnsi="Times New Roman" w:cs="Times New Roman"/>
          <w:b/>
          <w:bCs/>
          <w:sz w:val="24"/>
          <w:szCs w:val="24"/>
        </w:rPr>
        <w:tab/>
        <w:t xml:space="preserve">                             </w:t>
      </w:r>
      <w:r w:rsidR="00E05A6C" w:rsidRPr="00661126">
        <w:rPr>
          <w:rFonts w:ascii="Times New Roman" w:hAnsi="Times New Roman" w:cs="Times New Roman"/>
          <w:b/>
          <w:bCs/>
          <w:sz w:val="24"/>
          <w:szCs w:val="24"/>
        </w:rPr>
        <w:tab/>
        <w:t xml:space="preserve">   </w:t>
      </w:r>
      <w:r w:rsidR="00661126" w:rsidRPr="00661126">
        <w:rPr>
          <w:rFonts w:ascii="Times New Roman" w:hAnsi="Times New Roman" w:cs="Times New Roman"/>
          <w:b/>
          <w:bCs/>
          <w:sz w:val="24"/>
          <w:szCs w:val="24"/>
        </w:rPr>
        <w:tab/>
      </w:r>
      <w:r w:rsidR="00661126" w:rsidRPr="00661126">
        <w:rPr>
          <w:rFonts w:ascii="Times New Roman" w:hAnsi="Times New Roman" w:cs="Times New Roman"/>
          <w:b/>
          <w:bCs/>
          <w:sz w:val="24"/>
          <w:szCs w:val="24"/>
        </w:rPr>
        <w:tab/>
        <w:t xml:space="preserve">    Back: </w:t>
      </w:r>
    </w:p>
    <w:p w:rsidR="00B907C0" w:rsidRPr="00661126" w:rsidRDefault="00B907C0" w:rsidP="0048560F">
      <w:pPr>
        <w:pStyle w:val="ListParagraph"/>
        <w:ind w:hanging="720"/>
        <w:rPr>
          <w:rFonts w:ascii="Times New Roman" w:hAnsi="Times New Roman" w:cs="Times New Roman"/>
          <w:sz w:val="24"/>
          <w:szCs w:val="24"/>
        </w:rPr>
      </w:pPr>
    </w:p>
    <w:p w:rsidR="00B907C0" w:rsidRPr="00661126" w:rsidRDefault="00A004B4" w:rsidP="0048560F">
      <w:pPr>
        <w:pStyle w:val="ListParagraph"/>
        <w:ind w:hanging="720"/>
        <w:rPr>
          <w:rFonts w:ascii="Times New Roman" w:hAnsi="Times New Roman" w:cs="Times New Roman"/>
          <w:sz w:val="24"/>
          <w:szCs w:val="24"/>
        </w:rPr>
      </w:pPr>
      <w:r w:rsidRPr="0066112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E0F744" wp14:editId="327ADF3E">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66112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D32ACF" wp14:editId="761E2681">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661126" w:rsidRDefault="00B907C0"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143208" w:rsidRPr="00661126" w:rsidRDefault="00143208" w:rsidP="0048560F">
      <w:pPr>
        <w:pStyle w:val="ListParagraph"/>
        <w:ind w:hanging="720"/>
        <w:rPr>
          <w:rFonts w:ascii="Times New Roman" w:hAnsi="Times New Roman" w:cs="Times New Roman"/>
          <w:sz w:val="24"/>
          <w:szCs w:val="24"/>
        </w:rPr>
      </w:pPr>
    </w:p>
    <w:p w:rsidR="003C65BE" w:rsidRPr="00661126" w:rsidRDefault="003C65BE" w:rsidP="0048560F">
      <w:pPr>
        <w:spacing w:after="160" w:line="259" w:lineRule="auto"/>
        <w:ind w:left="720" w:hanging="720"/>
        <w:contextualSpacing w:val="0"/>
        <w:rPr>
          <w:rFonts w:ascii="Times New Roman" w:hAnsi="Times New Roman" w:cs="Times New Roman"/>
          <w:szCs w:val="24"/>
        </w:rPr>
      </w:pPr>
    </w:p>
    <w:p w:rsidR="003C65BE" w:rsidRPr="00661126" w:rsidRDefault="003C65BE" w:rsidP="0048560F">
      <w:pPr>
        <w:spacing w:after="160" w:line="259" w:lineRule="auto"/>
        <w:ind w:left="720" w:hanging="720"/>
        <w:contextualSpacing w:val="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szCs w:val="24"/>
        </w:rPr>
      </w:pPr>
    </w:p>
    <w:p w:rsidR="00661126" w:rsidRDefault="00661126">
      <w:pPr>
        <w:spacing w:after="160" w:line="259" w:lineRule="auto"/>
        <w:contextualSpacing w:val="0"/>
        <w:rPr>
          <w:rFonts w:ascii="Times New Roman" w:hAnsi="Times New Roman" w:cs="Times New Roman"/>
          <w:szCs w:val="24"/>
        </w:rPr>
      </w:pPr>
    </w:p>
    <w:p w:rsidR="002E29FE" w:rsidRPr="00661126" w:rsidRDefault="002E29FE">
      <w:pPr>
        <w:spacing w:after="160" w:line="259" w:lineRule="auto"/>
        <w:contextualSpacing w:val="0"/>
        <w:rPr>
          <w:rFonts w:ascii="Times New Roman" w:hAnsi="Times New Roman" w:cs="Times New Roman"/>
          <w:b/>
          <w:bCs/>
          <w:szCs w:val="24"/>
          <w:u w:val="single"/>
        </w:rPr>
      </w:pPr>
    </w:p>
    <w:p w:rsidR="00B907C0" w:rsidRPr="00661126" w:rsidRDefault="00B907C0" w:rsidP="0048560F">
      <w:pPr>
        <w:ind w:left="720" w:hanging="720"/>
        <w:rPr>
          <w:rFonts w:ascii="Times New Roman" w:hAnsi="Times New Roman" w:cs="Times New Roman"/>
          <w:b/>
          <w:bCs/>
          <w:szCs w:val="24"/>
          <w:u w:val="single"/>
        </w:rPr>
      </w:pPr>
      <w:r w:rsidRPr="00661126">
        <w:rPr>
          <w:rFonts w:ascii="Times New Roman" w:hAnsi="Times New Roman" w:cs="Times New Roman"/>
          <w:b/>
          <w:bCs/>
          <w:szCs w:val="24"/>
          <w:u w:val="single"/>
        </w:rPr>
        <w:t>PRODUCTION</w:t>
      </w:r>
    </w:p>
    <w:p w:rsidR="00661126" w:rsidRPr="00661126" w:rsidRDefault="002E29FE" w:rsidP="00661126">
      <w:pPr>
        <w:ind w:left="720" w:hanging="720"/>
        <w:rPr>
          <w:rFonts w:ascii="Times New Roman" w:hAnsi="Times New Roman" w:cs="Times New Roman"/>
          <w:szCs w:val="24"/>
        </w:rPr>
      </w:pPr>
      <w:r>
        <w:rPr>
          <w:rFonts w:ascii="Times New Roman" w:hAnsi="Times New Roman" w:cs="Times New Roman"/>
          <w:szCs w:val="24"/>
        </w:rPr>
        <w:t>3</w:t>
      </w:r>
      <w:r w:rsidR="00661126" w:rsidRPr="00661126">
        <w:rPr>
          <w:rFonts w:ascii="Times New Roman" w:hAnsi="Times New Roman" w:cs="Times New Roman"/>
          <w:szCs w:val="24"/>
        </w:rPr>
        <w:t xml:space="preserve">. </w:t>
      </w:r>
      <w:r w:rsidR="00661126" w:rsidRPr="00661126">
        <w:rPr>
          <w:rFonts w:ascii="Times New Roman" w:hAnsi="Times New Roman" w:cs="Times New Roman"/>
          <w:szCs w:val="24"/>
        </w:rPr>
        <w:tab/>
      </w:r>
      <w:r w:rsidR="00794DAA">
        <w:rPr>
          <w:rFonts w:ascii="Times New Roman" w:hAnsi="Times New Roman" w:cs="Times New Roman"/>
          <w:szCs w:val="24"/>
        </w:rPr>
        <w:t xml:space="preserve">Use magnifying glasses to explain variations in the color of this object. </w:t>
      </w:r>
      <w:r w:rsidR="00661126" w:rsidRPr="00661126">
        <w:rPr>
          <w:rFonts w:ascii="Times New Roman" w:hAnsi="Times New Roman" w:cs="Times New Roman"/>
          <w:szCs w:val="24"/>
        </w:rPr>
        <w:t xml:space="preserve">From what </w:t>
      </w:r>
      <w:r w:rsidR="00414771">
        <w:rPr>
          <w:rFonts w:ascii="Times New Roman" w:hAnsi="Times New Roman" w:cs="Times New Roman"/>
          <w:szCs w:val="24"/>
        </w:rPr>
        <w:t xml:space="preserve">materials </w:t>
      </w:r>
      <w:r w:rsidR="00661126" w:rsidRPr="00661126">
        <w:rPr>
          <w:rFonts w:ascii="Times New Roman" w:hAnsi="Times New Roman" w:cs="Times New Roman"/>
          <w:szCs w:val="24"/>
        </w:rPr>
        <w:t xml:space="preserve">and how do you think this object was made? Refer to the list of production methods attached to this worksheet. </w:t>
      </w:r>
    </w:p>
    <w:p w:rsidR="00B907C0" w:rsidRPr="00661126" w:rsidRDefault="00B907C0"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szCs w:val="24"/>
        </w:rPr>
      </w:pPr>
    </w:p>
    <w:p w:rsidR="002F658A" w:rsidRPr="00661126" w:rsidRDefault="002F658A" w:rsidP="0048560F">
      <w:pPr>
        <w:ind w:left="720" w:hanging="720"/>
        <w:rPr>
          <w:rFonts w:ascii="Times New Roman" w:hAnsi="Times New Roman" w:cs="Times New Roman"/>
          <w:szCs w:val="24"/>
        </w:rPr>
      </w:pPr>
    </w:p>
    <w:p w:rsidR="002F658A" w:rsidRPr="00661126" w:rsidRDefault="002F658A" w:rsidP="0048560F">
      <w:pPr>
        <w:ind w:left="720" w:hanging="720"/>
        <w:rPr>
          <w:rFonts w:ascii="Times New Roman" w:hAnsi="Times New Roman" w:cs="Times New Roman"/>
          <w:szCs w:val="24"/>
        </w:rPr>
      </w:pPr>
    </w:p>
    <w:p w:rsidR="00FE2325" w:rsidRPr="00661126" w:rsidRDefault="00FE2325" w:rsidP="0048560F">
      <w:pPr>
        <w:ind w:left="720" w:hanging="720"/>
        <w:rPr>
          <w:rFonts w:ascii="Times New Roman" w:hAnsi="Times New Roman" w:cs="Times New Roman"/>
          <w:szCs w:val="24"/>
        </w:rPr>
      </w:pPr>
    </w:p>
    <w:p w:rsidR="00FE2325" w:rsidRPr="00661126" w:rsidRDefault="00FE2325"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szCs w:val="24"/>
        </w:rPr>
      </w:pPr>
    </w:p>
    <w:p w:rsidR="00661126" w:rsidRPr="00661126" w:rsidRDefault="002E29FE" w:rsidP="00661126">
      <w:pPr>
        <w:rPr>
          <w:rFonts w:ascii="Times New Roman" w:hAnsi="Times New Roman" w:cs="Times New Roman"/>
          <w:szCs w:val="24"/>
        </w:rPr>
      </w:pPr>
      <w:r>
        <w:rPr>
          <w:rFonts w:ascii="Times New Roman" w:hAnsi="Times New Roman" w:cs="Times New Roman"/>
          <w:szCs w:val="24"/>
        </w:rPr>
        <w:lastRenderedPageBreak/>
        <w:t>4</w:t>
      </w:r>
      <w:r w:rsidR="000F1142" w:rsidRPr="00661126">
        <w:rPr>
          <w:rFonts w:ascii="Times New Roman" w:hAnsi="Times New Roman" w:cs="Times New Roman"/>
          <w:szCs w:val="24"/>
        </w:rPr>
        <w:t xml:space="preserve">. </w:t>
      </w:r>
      <w:r w:rsidR="000F1142" w:rsidRPr="00661126">
        <w:rPr>
          <w:rFonts w:ascii="Times New Roman" w:hAnsi="Times New Roman" w:cs="Times New Roman"/>
          <w:szCs w:val="24"/>
        </w:rPr>
        <w:tab/>
      </w:r>
      <w:r w:rsidR="00661126" w:rsidRPr="00661126">
        <w:rPr>
          <w:rFonts w:ascii="Times New Roman" w:hAnsi="Times New Roman" w:cs="Times New Roman"/>
          <w:szCs w:val="24"/>
        </w:rPr>
        <w:t xml:space="preserve">The name of the Israelite god YHWH looks something like this:   </w:t>
      </w:r>
      <w:r w:rsidR="00661126" w:rsidRPr="00661126">
        <w:rPr>
          <w:rFonts w:ascii="Times New Roman" w:hAnsi="Times New Roman" w:cs="Times New Roman"/>
          <w:noProof/>
          <w:szCs w:val="24"/>
        </w:rPr>
        <w:drawing>
          <wp:inline distT="0" distB="0" distL="0" distR="0" wp14:anchorId="7DB824DC" wp14:editId="1C6B11D2">
            <wp:extent cx="885825" cy="276225"/>
            <wp:effectExtent l="0" t="0" r="9525" b="9525"/>
            <wp:docPr id="3" name="Picture 3" descr="C:\Users\jtwinger\Google Drive\Postdoc\Kelsey Project\#Worksheets\YHWH schematic-sm.jpg"/>
            <wp:cNvGraphicFramePr/>
            <a:graphic xmlns:a="http://schemas.openxmlformats.org/drawingml/2006/main">
              <a:graphicData uri="http://schemas.openxmlformats.org/drawingml/2006/picture">
                <pic:pic xmlns:pic="http://schemas.openxmlformats.org/drawingml/2006/picture">
                  <pic:nvPicPr>
                    <pic:cNvPr id="2" name="Picture 2" descr="C:\Users\jtwinger\Google Drive\Postdoc\Kelsey Project\#Worksheets\YHWH schematic-sm.jpg"/>
                    <pic:cNvPicPr/>
                  </pic:nvPicPr>
                  <pic:blipFill>
                    <a:blip r:embed="rId8"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p>
    <w:p w:rsidR="00661126" w:rsidRPr="00661126" w:rsidRDefault="00661126" w:rsidP="00661126">
      <w:pPr>
        <w:rPr>
          <w:rFonts w:ascii="Times New Roman" w:hAnsi="Times New Roman" w:cs="Times New Roman"/>
          <w:szCs w:val="24"/>
        </w:rPr>
      </w:pPr>
    </w:p>
    <w:p w:rsidR="00661126" w:rsidRPr="00661126" w:rsidRDefault="00661126" w:rsidP="00661126">
      <w:pPr>
        <w:pStyle w:val="ListParagraph"/>
        <w:numPr>
          <w:ilvl w:val="0"/>
          <w:numId w:val="6"/>
        </w:numPr>
        <w:rPr>
          <w:rFonts w:ascii="Times New Roman" w:hAnsi="Times New Roman" w:cs="Times New Roman"/>
          <w:sz w:val="24"/>
          <w:szCs w:val="24"/>
        </w:rPr>
      </w:pPr>
      <w:r w:rsidRPr="00661126">
        <w:rPr>
          <w:rFonts w:ascii="Times New Roman" w:hAnsi="Times New Roman" w:cs="Times New Roman"/>
          <w:sz w:val="24"/>
          <w:szCs w:val="24"/>
        </w:rPr>
        <w:t xml:space="preserve">How many times do these letters repeat in the inscription? </w:t>
      </w:r>
    </w:p>
    <w:p w:rsidR="00661126" w:rsidRPr="00661126" w:rsidRDefault="00661126" w:rsidP="00661126">
      <w:pPr>
        <w:rPr>
          <w:rFonts w:ascii="Times New Roman" w:hAnsi="Times New Roman" w:cs="Times New Roman"/>
          <w:szCs w:val="24"/>
        </w:rPr>
      </w:pPr>
    </w:p>
    <w:p w:rsidR="00661126" w:rsidRPr="00661126" w:rsidRDefault="00661126" w:rsidP="00661126">
      <w:pPr>
        <w:pStyle w:val="ListParagraph"/>
        <w:numPr>
          <w:ilvl w:val="0"/>
          <w:numId w:val="6"/>
        </w:numPr>
        <w:rPr>
          <w:rFonts w:ascii="Times New Roman" w:hAnsi="Times New Roman" w:cs="Times New Roman"/>
          <w:sz w:val="24"/>
          <w:szCs w:val="24"/>
        </w:rPr>
      </w:pPr>
      <w:r w:rsidRPr="00661126">
        <w:rPr>
          <w:rFonts w:ascii="Times New Roman" w:hAnsi="Times New Roman" w:cs="Times New Roman"/>
          <w:sz w:val="24"/>
          <w:szCs w:val="24"/>
        </w:rPr>
        <w:t>In which direction did these people write, right-to-left or left-to-right? (Hint: there are 4 letters in the name)</w:t>
      </w:r>
    </w:p>
    <w:p w:rsidR="002F658A" w:rsidRPr="00661126" w:rsidRDefault="002F658A" w:rsidP="00661126">
      <w:pPr>
        <w:rPr>
          <w:rFonts w:ascii="Times New Roman" w:hAnsi="Times New Roman" w:cs="Times New Roman"/>
          <w:szCs w:val="24"/>
        </w:rPr>
      </w:pPr>
    </w:p>
    <w:p w:rsidR="00661126" w:rsidRPr="00661126" w:rsidRDefault="00661126" w:rsidP="00661126">
      <w:pPr>
        <w:rPr>
          <w:rFonts w:ascii="Times New Roman" w:hAnsi="Times New Roman" w:cs="Times New Roman"/>
          <w:szCs w:val="24"/>
        </w:rPr>
      </w:pPr>
    </w:p>
    <w:p w:rsidR="002F658A" w:rsidRPr="00661126" w:rsidRDefault="002F658A"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b/>
          <w:bCs/>
          <w:szCs w:val="24"/>
          <w:u w:val="single"/>
        </w:rPr>
      </w:pPr>
      <w:r w:rsidRPr="00661126">
        <w:rPr>
          <w:rFonts w:ascii="Times New Roman" w:hAnsi="Times New Roman" w:cs="Times New Roman"/>
          <w:b/>
          <w:bCs/>
          <w:szCs w:val="24"/>
          <w:u w:val="single"/>
        </w:rPr>
        <w:t>FUNCTION</w:t>
      </w:r>
      <w:r w:rsidR="002F658A" w:rsidRPr="00661126">
        <w:rPr>
          <w:rFonts w:ascii="Times New Roman" w:hAnsi="Times New Roman" w:cs="Times New Roman"/>
          <w:b/>
          <w:bCs/>
          <w:szCs w:val="24"/>
          <w:u w:val="single"/>
        </w:rPr>
        <w:t xml:space="preserve"> AND CONTEXT</w:t>
      </w:r>
    </w:p>
    <w:p w:rsidR="00661126" w:rsidRPr="002E29FE" w:rsidRDefault="002E29FE" w:rsidP="002E29FE">
      <w:pPr>
        <w:ind w:left="720" w:hanging="720"/>
        <w:rPr>
          <w:rFonts w:ascii="Times New Roman" w:hAnsi="Times New Roman" w:cs="Times New Roman"/>
          <w:szCs w:val="24"/>
        </w:rPr>
      </w:pPr>
      <w:r>
        <w:rPr>
          <w:rFonts w:ascii="Times New Roman" w:hAnsi="Times New Roman" w:cs="Times New Roman"/>
          <w:szCs w:val="24"/>
        </w:rPr>
        <w:t>5</w:t>
      </w:r>
      <w:r w:rsidR="0039740C" w:rsidRPr="002E29FE">
        <w:rPr>
          <w:rFonts w:ascii="Times New Roman" w:hAnsi="Times New Roman" w:cs="Times New Roman"/>
          <w:szCs w:val="24"/>
        </w:rPr>
        <w:t>.</w:t>
      </w:r>
      <w:r w:rsidR="0039740C" w:rsidRPr="002E29FE">
        <w:rPr>
          <w:rFonts w:ascii="Times New Roman" w:hAnsi="Times New Roman" w:cs="Times New Roman"/>
          <w:szCs w:val="24"/>
        </w:rPr>
        <w:tab/>
      </w:r>
      <w:r w:rsidR="00513DCA">
        <w:rPr>
          <w:rFonts w:ascii="Times New Roman" w:hAnsi="Times New Roman" w:cs="Times New Roman"/>
          <w:szCs w:val="24"/>
        </w:rPr>
        <w:t>Read</w:t>
      </w:r>
      <w:r w:rsidR="00661126" w:rsidRPr="002E29FE">
        <w:rPr>
          <w:rFonts w:ascii="Times New Roman" w:hAnsi="Times New Roman" w:cs="Times New Roman"/>
          <w:szCs w:val="24"/>
        </w:rPr>
        <w:t xml:space="preserve"> the translation of the inscription on the following page. </w:t>
      </w:r>
      <w:r w:rsidR="00CA36F3">
        <w:rPr>
          <w:rFonts w:ascii="Times New Roman" w:hAnsi="Times New Roman" w:cs="Times New Roman"/>
          <w:szCs w:val="24"/>
        </w:rPr>
        <w:t xml:space="preserve">Why </w:t>
      </w:r>
      <w:r w:rsidR="00EB493F">
        <w:rPr>
          <w:rFonts w:ascii="Times New Roman" w:hAnsi="Times New Roman" w:cs="Times New Roman"/>
          <w:szCs w:val="24"/>
        </w:rPr>
        <w:t xml:space="preserve">do you think a </w:t>
      </w:r>
      <w:r w:rsidR="00CA36F3">
        <w:rPr>
          <w:rFonts w:ascii="Times New Roman" w:hAnsi="Times New Roman" w:cs="Times New Roman"/>
          <w:szCs w:val="24"/>
        </w:rPr>
        <w:t xml:space="preserve">person </w:t>
      </w:r>
      <w:r w:rsidR="00EB493F">
        <w:rPr>
          <w:rFonts w:ascii="Times New Roman" w:hAnsi="Times New Roman" w:cs="Times New Roman"/>
          <w:szCs w:val="24"/>
        </w:rPr>
        <w:t xml:space="preserve">might </w:t>
      </w:r>
      <w:r w:rsidR="00CA36F3">
        <w:rPr>
          <w:rFonts w:ascii="Times New Roman" w:hAnsi="Times New Roman" w:cs="Times New Roman"/>
          <w:szCs w:val="24"/>
        </w:rPr>
        <w:t xml:space="preserve">have worn </w:t>
      </w:r>
      <w:r w:rsidR="00904EA1">
        <w:rPr>
          <w:rFonts w:ascii="Times New Roman" w:hAnsi="Times New Roman" w:cs="Times New Roman"/>
          <w:szCs w:val="24"/>
        </w:rPr>
        <w:t xml:space="preserve">objects like yours </w:t>
      </w:r>
      <w:r w:rsidR="00CA36F3">
        <w:rPr>
          <w:rFonts w:ascii="Times New Roman" w:hAnsi="Times New Roman" w:cs="Times New Roman"/>
          <w:szCs w:val="24"/>
        </w:rPr>
        <w:t xml:space="preserve">inscribed with </w:t>
      </w:r>
      <w:r w:rsidR="00B008BD">
        <w:rPr>
          <w:rFonts w:ascii="Times New Roman" w:hAnsi="Times New Roman" w:cs="Times New Roman"/>
          <w:szCs w:val="24"/>
        </w:rPr>
        <w:t>these words</w:t>
      </w:r>
      <w:r w:rsidR="0044778F">
        <w:rPr>
          <w:rFonts w:ascii="Times New Roman" w:hAnsi="Times New Roman" w:cs="Times New Roman"/>
          <w:szCs w:val="24"/>
        </w:rPr>
        <w:t>?</w:t>
      </w:r>
      <w:r w:rsidR="00CA36F3">
        <w:rPr>
          <w:rFonts w:ascii="Times New Roman" w:hAnsi="Times New Roman" w:cs="Times New Roman"/>
          <w:szCs w:val="24"/>
        </w:rPr>
        <w:t xml:space="preserve"> </w:t>
      </w:r>
    </w:p>
    <w:p w:rsidR="00B907C0" w:rsidRPr="00661126" w:rsidRDefault="00B907C0"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szCs w:val="24"/>
        </w:rPr>
      </w:pPr>
    </w:p>
    <w:p w:rsidR="00B907C0" w:rsidRPr="00661126" w:rsidRDefault="00B907C0" w:rsidP="0048560F">
      <w:pPr>
        <w:ind w:left="720" w:hanging="720"/>
        <w:rPr>
          <w:rFonts w:ascii="Times New Roman" w:hAnsi="Times New Roman" w:cs="Times New Roman"/>
          <w:b/>
          <w:bCs/>
          <w:szCs w:val="24"/>
          <w:u w:val="single"/>
        </w:rPr>
      </w:pPr>
    </w:p>
    <w:p w:rsidR="000D1AF1" w:rsidRPr="00661126" w:rsidRDefault="000D1AF1" w:rsidP="0048560F">
      <w:pPr>
        <w:ind w:left="720" w:hanging="720"/>
        <w:rPr>
          <w:rFonts w:ascii="Times New Roman" w:hAnsi="Times New Roman" w:cs="Times New Roman"/>
          <w:b/>
          <w:bCs/>
          <w:szCs w:val="24"/>
          <w:u w:val="single"/>
        </w:rPr>
      </w:pPr>
    </w:p>
    <w:p w:rsidR="002F658A" w:rsidRPr="00661126" w:rsidRDefault="002F658A" w:rsidP="0048560F">
      <w:pPr>
        <w:ind w:left="720" w:hanging="720"/>
        <w:rPr>
          <w:rFonts w:ascii="Times New Roman" w:hAnsi="Times New Roman" w:cs="Times New Roman"/>
          <w:b/>
          <w:bCs/>
          <w:szCs w:val="24"/>
          <w:u w:val="single"/>
        </w:rPr>
      </w:pPr>
    </w:p>
    <w:p w:rsidR="002F658A" w:rsidRPr="00661126" w:rsidRDefault="002F658A" w:rsidP="0048560F">
      <w:pPr>
        <w:ind w:left="720" w:hanging="720"/>
        <w:rPr>
          <w:rFonts w:ascii="Times New Roman" w:hAnsi="Times New Roman" w:cs="Times New Roman"/>
          <w:b/>
          <w:bCs/>
          <w:szCs w:val="24"/>
          <w:u w:val="single"/>
        </w:rPr>
      </w:pPr>
    </w:p>
    <w:p w:rsidR="0039740C" w:rsidRDefault="0039740C" w:rsidP="0048560F">
      <w:pPr>
        <w:ind w:left="720" w:hanging="720"/>
        <w:rPr>
          <w:rFonts w:ascii="Times New Roman" w:hAnsi="Times New Roman" w:cs="Times New Roman"/>
          <w:b/>
          <w:bCs/>
          <w:szCs w:val="24"/>
          <w:u w:val="single"/>
        </w:rPr>
      </w:pPr>
    </w:p>
    <w:p w:rsidR="006D7C38" w:rsidRPr="00661126" w:rsidRDefault="006D7C38" w:rsidP="0048560F">
      <w:pPr>
        <w:ind w:left="720" w:hanging="720"/>
        <w:rPr>
          <w:rFonts w:ascii="Times New Roman" w:hAnsi="Times New Roman" w:cs="Times New Roman"/>
          <w:b/>
          <w:bCs/>
          <w:szCs w:val="24"/>
          <w:u w:val="single"/>
        </w:rPr>
      </w:pPr>
    </w:p>
    <w:p w:rsidR="0039740C" w:rsidRDefault="0039740C" w:rsidP="0048560F">
      <w:pPr>
        <w:ind w:left="720" w:hanging="720"/>
        <w:rPr>
          <w:rFonts w:ascii="Times New Roman" w:hAnsi="Times New Roman" w:cs="Times New Roman"/>
          <w:b/>
          <w:bCs/>
          <w:szCs w:val="24"/>
          <w:u w:val="single"/>
        </w:rPr>
      </w:pPr>
    </w:p>
    <w:p w:rsidR="006D7C38" w:rsidRDefault="006D7C38" w:rsidP="0048560F">
      <w:pPr>
        <w:ind w:left="720" w:hanging="720"/>
        <w:rPr>
          <w:rFonts w:ascii="Times New Roman" w:hAnsi="Times New Roman" w:cs="Times New Roman"/>
          <w:b/>
          <w:bCs/>
          <w:szCs w:val="24"/>
          <w:u w:val="single"/>
        </w:rPr>
      </w:pPr>
    </w:p>
    <w:p w:rsidR="006D7C38" w:rsidRPr="00661126" w:rsidRDefault="006D7C38" w:rsidP="0048560F">
      <w:pPr>
        <w:ind w:left="720" w:hanging="720"/>
        <w:rPr>
          <w:rFonts w:ascii="Times New Roman" w:hAnsi="Times New Roman" w:cs="Times New Roman"/>
          <w:b/>
          <w:bCs/>
          <w:szCs w:val="24"/>
          <w:u w:val="single"/>
        </w:rPr>
      </w:pPr>
    </w:p>
    <w:p w:rsidR="0039740C" w:rsidRPr="00661126" w:rsidRDefault="0039740C" w:rsidP="0048560F">
      <w:pPr>
        <w:ind w:left="720" w:hanging="720"/>
        <w:rPr>
          <w:rFonts w:ascii="Times New Roman" w:hAnsi="Times New Roman" w:cs="Times New Roman"/>
          <w:b/>
          <w:bCs/>
          <w:szCs w:val="24"/>
          <w:u w:val="single"/>
        </w:rPr>
      </w:pPr>
    </w:p>
    <w:p w:rsidR="002F658A" w:rsidRPr="00661126" w:rsidRDefault="002F658A" w:rsidP="004A1033">
      <w:pPr>
        <w:rPr>
          <w:rFonts w:ascii="Times New Roman" w:hAnsi="Times New Roman" w:cs="Times New Roman"/>
          <w:b/>
          <w:bCs/>
          <w:szCs w:val="24"/>
          <w:u w:val="single"/>
        </w:rPr>
      </w:pPr>
    </w:p>
    <w:p w:rsidR="00E95F7B" w:rsidRPr="00661126" w:rsidRDefault="0039740C" w:rsidP="0048560F">
      <w:pPr>
        <w:ind w:left="720" w:hanging="720"/>
        <w:rPr>
          <w:rFonts w:ascii="Times New Roman" w:hAnsi="Times New Roman" w:cs="Times New Roman"/>
          <w:bCs/>
          <w:szCs w:val="24"/>
        </w:rPr>
      </w:pPr>
      <w:r w:rsidRPr="00661126">
        <w:rPr>
          <w:rFonts w:ascii="Times New Roman" w:hAnsi="Times New Roman" w:cs="Times New Roman"/>
          <w:bCs/>
          <w:szCs w:val="24"/>
        </w:rPr>
        <w:t>6</w:t>
      </w:r>
      <w:r w:rsidR="000863E2">
        <w:rPr>
          <w:rFonts w:ascii="Times New Roman" w:hAnsi="Times New Roman" w:cs="Times New Roman"/>
          <w:bCs/>
          <w:szCs w:val="24"/>
        </w:rPr>
        <w:t xml:space="preserve">. </w:t>
      </w:r>
      <w:r w:rsidR="000863E2">
        <w:rPr>
          <w:rFonts w:ascii="Times New Roman" w:hAnsi="Times New Roman" w:cs="Times New Roman"/>
          <w:bCs/>
          <w:szCs w:val="24"/>
        </w:rPr>
        <w:tab/>
      </w:r>
      <w:r w:rsidR="00904EA1">
        <w:rPr>
          <w:rFonts w:ascii="Times New Roman" w:hAnsi="Times New Roman" w:cs="Times New Roman"/>
          <w:bCs/>
          <w:szCs w:val="24"/>
        </w:rPr>
        <w:t xml:space="preserve">Objects </w:t>
      </w:r>
      <w:r w:rsidR="00C164E5">
        <w:rPr>
          <w:rFonts w:ascii="Times New Roman" w:hAnsi="Times New Roman" w:cs="Times New Roman"/>
          <w:bCs/>
          <w:szCs w:val="24"/>
        </w:rPr>
        <w:t xml:space="preserve">like yours – with similar language, in similar formats -- were </w:t>
      </w:r>
      <w:r w:rsidR="006D7C38">
        <w:rPr>
          <w:rFonts w:ascii="Times New Roman" w:hAnsi="Times New Roman" w:cs="Times New Roman"/>
          <w:bCs/>
          <w:szCs w:val="24"/>
        </w:rPr>
        <w:t xml:space="preserve">possessed by </w:t>
      </w:r>
      <w:r w:rsidR="00C164E5">
        <w:rPr>
          <w:rFonts w:ascii="Times New Roman" w:hAnsi="Times New Roman" w:cs="Times New Roman"/>
          <w:bCs/>
          <w:szCs w:val="24"/>
        </w:rPr>
        <w:t xml:space="preserve">people </w:t>
      </w:r>
      <w:r w:rsidR="006D7C38">
        <w:rPr>
          <w:rFonts w:ascii="Times New Roman" w:hAnsi="Times New Roman" w:cs="Times New Roman"/>
          <w:bCs/>
          <w:szCs w:val="24"/>
        </w:rPr>
        <w:t xml:space="preserve">from </w:t>
      </w:r>
      <w:r w:rsidR="00C164E5">
        <w:rPr>
          <w:rFonts w:ascii="Times New Roman" w:hAnsi="Times New Roman" w:cs="Times New Roman"/>
          <w:bCs/>
          <w:szCs w:val="24"/>
        </w:rPr>
        <w:t xml:space="preserve">all </w:t>
      </w:r>
      <w:r w:rsidR="00EB493F">
        <w:rPr>
          <w:rFonts w:ascii="Times New Roman" w:hAnsi="Times New Roman" w:cs="Times New Roman"/>
          <w:bCs/>
          <w:szCs w:val="24"/>
        </w:rPr>
        <w:t xml:space="preserve">socio-economic classes, ethnic </w:t>
      </w:r>
      <w:r w:rsidR="00C164E5">
        <w:rPr>
          <w:rFonts w:ascii="Times New Roman" w:hAnsi="Times New Roman" w:cs="Times New Roman"/>
          <w:bCs/>
          <w:szCs w:val="24"/>
        </w:rPr>
        <w:t>backgrounds</w:t>
      </w:r>
      <w:r w:rsidR="00EB493F">
        <w:rPr>
          <w:rFonts w:ascii="Times New Roman" w:hAnsi="Times New Roman" w:cs="Times New Roman"/>
          <w:bCs/>
          <w:szCs w:val="24"/>
        </w:rPr>
        <w:t>,</w:t>
      </w:r>
      <w:r w:rsidR="00C164E5">
        <w:rPr>
          <w:rFonts w:ascii="Times New Roman" w:hAnsi="Times New Roman" w:cs="Times New Roman"/>
          <w:bCs/>
          <w:szCs w:val="24"/>
        </w:rPr>
        <w:t xml:space="preserve"> </w:t>
      </w:r>
      <w:r w:rsidR="00EB493F">
        <w:rPr>
          <w:rFonts w:ascii="Times New Roman" w:hAnsi="Times New Roman" w:cs="Times New Roman"/>
          <w:bCs/>
          <w:szCs w:val="24"/>
        </w:rPr>
        <w:t xml:space="preserve">and religious orientations </w:t>
      </w:r>
      <w:r w:rsidR="00C164E5">
        <w:rPr>
          <w:rFonts w:ascii="Times New Roman" w:hAnsi="Times New Roman" w:cs="Times New Roman"/>
          <w:bCs/>
          <w:szCs w:val="24"/>
        </w:rPr>
        <w:t xml:space="preserve">in the Roman Mediterranean. How can you explain this fact? </w:t>
      </w:r>
    </w:p>
    <w:p w:rsidR="00E95F7B" w:rsidRPr="00661126" w:rsidRDefault="00E95F7B" w:rsidP="0048560F">
      <w:pPr>
        <w:ind w:left="720" w:hanging="720"/>
        <w:rPr>
          <w:rFonts w:ascii="Times New Roman" w:hAnsi="Times New Roman" w:cs="Times New Roman"/>
          <w:bCs/>
          <w:szCs w:val="24"/>
        </w:rPr>
      </w:pPr>
    </w:p>
    <w:p w:rsidR="000D1AF1" w:rsidRPr="00661126" w:rsidRDefault="000D1AF1" w:rsidP="0048560F">
      <w:pPr>
        <w:ind w:left="720" w:hanging="720"/>
        <w:rPr>
          <w:rFonts w:ascii="Times New Roman" w:hAnsi="Times New Roman" w:cs="Times New Roman"/>
          <w:bCs/>
          <w:szCs w:val="24"/>
        </w:rPr>
      </w:pPr>
    </w:p>
    <w:p w:rsidR="002F658A" w:rsidRPr="00661126" w:rsidRDefault="002F658A" w:rsidP="0048560F">
      <w:pPr>
        <w:ind w:left="720" w:hanging="720"/>
        <w:rPr>
          <w:rFonts w:ascii="Times New Roman" w:hAnsi="Times New Roman" w:cs="Times New Roman"/>
          <w:bCs/>
          <w:szCs w:val="24"/>
        </w:rPr>
      </w:pPr>
    </w:p>
    <w:p w:rsidR="002F658A" w:rsidRPr="00661126" w:rsidRDefault="002F658A" w:rsidP="0048560F">
      <w:pPr>
        <w:ind w:left="720" w:hanging="720"/>
        <w:rPr>
          <w:rFonts w:ascii="Times New Roman" w:hAnsi="Times New Roman" w:cs="Times New Roman"/>
          <w:bCs/>
          <w:szCs w:val="24"/>
        </w:rPr>
      </w:pPr>
    </w:p>
    <w:p w:rsidR="002F658A" w:rsidRPr="00661126" w:rsidRDefault="002F658A" w:rsidP="0048560F">
      <w:pPr>
        <w:ind w:left="720" w:hanging="720"/>
        <w:rPr>
          <w:rFonts w:ascii="Times New Roman" w:hAnsi="Times New Roman" w:cs="Times New Roman"/>
          <w:bCs/>
          <w:szCs w:val="24"/>
        </w:rPr>
      </w:pPr>
    </w:p>
    <w:p w:rsidR="000D1AF1" w:rsidRPr="00661126" w:rsidRDefault="000D1AF1" w:rsidP="0048560F">
      <w:pPr>
        <w:ind w:left="720" w:hanging="720"/>
        <w:rPr>
          <w:rFonts w:ascii="Times New Roman" w:hAnsi="Times New Roman" w:cs="Times New Roman"/>
          <w:bCs/>
          <w:szCs w:val="24"/>
        </w:rPr>
      </w:pPr>
    </w:p>
    <w:p w:rsidR="000D1AF1" w:rsidRPr="00661126" w:rsidRDefault="000D1AF1" w:rsidP="0048560F">
      <w:pPr>
        <w:ind w:left="720" w:hanging="720"/>
        <w:rPr>
          <w:rFonts w:ascii="Times New Roman" w:hAnsi="Times New Roman" w:cs="Times New Roman"/>
          <w:b/>
          <w:bCs/>
          <w:szCs w:val="24"/>
          <w:u w:val="single"/>
        </w:rPr>
      </w:pPr>
    </w:p>
    <w:p w:rsidR="0039740C" w:rsidRPr="00661126" w:rsidRDefault="0039740C" w:rsidP="0048560F">
      <w:pPr>
        <w:spacing w:after="160" w:line="259" w:lineRule="auto"/>
        <w:ind w:left="720" w:hanging="720"/>
        <w:contextualSpacing w:val="0"/>
        <w:rPr>
          <w:rFonts w:ascii="Times New Roman" w:hAnsi="Times New Roman" w:cs="Times New Roman"/>
          <w:b/>
          <w:bCs/>
          <w:szCs w:val="24"/>
          <w:u w:val="single"/>
        </w:rPr>
      </w:pPr>
      <w:r w:rsidRPr="00661126">
        <w:rPr>
          <w:rFonts w:ascii="Times New Roman" w:hAnsi="Times New Roman" w:cs="Times New Roman"/>
          <w:b/>
          <w:bCs/>
          <w:szCs w:val="24"/>
          <w:u w:val="single"/>
        </w:rPr>
        <w:br w:type="page"/>
      </w:r>
    </w:p>
    <w:p w:rsidR="00A004B4" w:rsidRPr="00EB493F" w:rsidRDefault="00B907C0" w:rsidP="00EB493F">
      <w:pPr>
        <w:spacing w:after="160" w:line="259" w:lineRule="auto"/>
        <w:ind w:left="720" w:hanging="720"/>
        <w:contextualSpacing w:val="0"/>
        <w:rPr>
          <w:rFonts w:ascii="Times New Roman" w:hAnsi="Times New Roman" w:cs="Times New Roman"/>
          <w:b/>
          <w:bCs/>
          <w:szCs w:val="24"/>
          <w:u w:val="single"/>
        </w:rPr>
      </w:pPr>
      <w:r w:rsidRPr="00661126">
        <w:rPr>
          <w:rFonts w:ascii="Times New Roman" w:hAnsi="Times New Roman" w:cs="Times New Roman"/>
          <w:b/>
          <w:bCs/>
          <w:szCs w:val="24"/>
          <w:u w:val="single"/>
        </w:rPr>
        <w:lastRenderedPageBreak/>
        <w:t>SIGNIFICANCE</w:t>
      </w:r>
      <w:r w:rsidR="00A004B4" w:rsidRPr="00661126">
        <w:rPr>
          <w:rFonts w:ascii="Times New Roman" w:hAnsi="Times New Roman" w:cs="Times New Roman"/>
          <w:szCs w:val="24"/>
        </w:rPr>
        <w:t xml:space="preserve"> </w:t>
      </w:r>
    </w:p>
    <w:p w:rsidR="00EB493F" w:rsidRDefault="00EB493F" w:rsidP="00A004B4">
      <w:pPr>
        <w:rPr>
          <w:rFonts w:ascii="Times New Roman" w:hAnsi="Times New Roman" w:cs="Times New Roman"/>
          <w:szCs w:val="24"/>
        </w:rPr>
      </w:pPr>
    </w:p>
    <w:p w:rsidR="00EB493F" w:rsidRDefault="00EB493F" w:rsidP="00EB493F">
      <w:pPr>
        <w:jc w:val="center"/>
        <w:rPr>
          <w:rFonts w:ascii="Times New Roman" w:hAnsi="Times New Roman" w:cs="Times New Roman"/>
          <w:szCs w:val="24"/>
        </w:rPr>
      </w:pPr>
      <w:r>
        <w:rPr>
          <w:noProof/>
        </w:rPr>
        <w:drawing>
          <wp:inline distT="0" distB="0" distL="0" distR="0">
            <wp:extent cx="4286250" cy="1809750"/>
            <wp:effectExtent l="0" t="0" r="0" b="0"/>
            <wp:docPr id="4" name="Picture 4" descr="http://kidoinfo.com/wp-content/uploads/2007/10/lucky-cha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oinfo.com/wp-content/uploads/2007/10/lucky-charm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809750"/>
                    </a:xfrm>
                    <a:prstGeom prst="rect">
                      <a:avLst/>
                    </a:prstGeom>
                    <a:noFill/>
                    <a:ln>
                      <a:noFill/>
                    </a:ln>
                  </pic:spPr>
                </pic:pic>
              </a:graphicData>
            </a:graphic>
          </wp:inline>
        </w:drawing>
      </w:r>
    </w:p>
    <w:p w:rsidR="00EB493F" w:rsidRPr="00661126" w:rsidRDefault="00EB493F" w:rsidP="00A004B4">
      <w:pPr>
        <w:rPr>
          <w:rFonts w:ascii="Times New Roman" w:hAnsi="Times New Roman" w:cs="Times New Roman"/>
          <w:szCs w:val="24"/>
        </w:rPr>
      </w:pPr>
    </w:p>
    <w:p w:rsidR="00A004B4" w:rsidRDefault="0039740C" w:rsidP="00C74094">
      <w:pPr>
        <w:ind w:left="720" w:hanging="720"/>
        <w:rPr>
          <w:rFonts w:ascii="Times New Roman" w:hAnsi="Times New Roman" w:cs="Times New Roman"/>
          <w:szCs w:val="24"/>
        </w:rPr>
      </w:pPr>
      <w:r w:rsidRPr="00661126">
        <w:rPr>
          <w:rFonts w:ascii="Times New Roman" w:hAnsi="Times New Roman" w:cs="Times New Roman"/>
          <w:szCs w:val="24"/>
        </w:rPr>
        <w:t>7.</w:t>
      </w:r>
      <w:r w:rsidRPr="00661126">
        <w:rPr>
          <w:rFonts w:ascii="Times New Roman" w:hAnsi="Times New Roman" w:cs="Times New Roman"/>
          <w:szCs w:val="24"/>
        </w:rPr>
        <w:tab/>
      </w:r>
      <w:r w:rsidR="00EB493F">
        <w:rPr>
          <w:rFonts w:ascii="Times New Roman" w:hAnsi="Times New Roman" w:cs="Times New Roman"/>
          <w:szCs w:val="24"/>
        </w:rPr>
        <w:t xml:space="preserve">Above </w:t>
      </w:r>
      <w:r w:rsidR="00900A13">
        <w:rPr>
          <w:rFonts w:ascii="Times New Roman" w:hAnsi="Times New Roman" w:cs="Times New Roman"/>
          <w:szCs w:val="24"/>
        </w:rPr>
        <w:t xml:space="preserve">are four </w:t>
      </w:r>
      <w:r w:rsidR="00EB493F">
        <w:rPr>
          <w:rFonts w:ascii="Times New Roman" w:hAnsi="Times New Roman" w:cs="Times New Roman"/>
          <w:szCs w:val="24"/>
        </w:rPr>
        <w:t xml:space="preserve">‘good luck’ charms or objects </w:t>
      </w:r>
      <w:r w:rsidR="00900A13">
        <w:rPr>
          <w:rFonts w:ascii="Times New Roman" w:hAnsi="Times New Roman" w:cs="Times New Roman"/>
          <w:szCs w:val="24"/>
        </w:rPr>
        <w:t xml:space="preserve">commonly </w:t>
      </w:r>
      <w:r w:rsidR="00EB493F">
        <w:rPr>
          <w:rFonts w:ascii="Times New Roman" w:hAnsi="Times New Roman" w:cs="Times New Roman"/>
          <w:szCs w:val="24"/>
        </w:rPr>
        <w:t xml:space="preserve">carried </w:t>
      </w:r>
      <w:r w:rsidR="00900A13">
        <w:rPr>
          <w:rFonts w:ascii="Times New Roman" w:hAnsi="Times New Roman" w:cs="Times New Roman"/>
          <w:szCs w:val="24"/>
        </w:rPr>
        <w:t xml:space="preserve">today </w:t>
      </w:r>
      <w:r w:rsidR="00EB493F">
        <w:rPr>
          <w:rFonts w:ascii="Times New Roman" w:hAnsi="Times New Roman" w:cs="Times New Roman"/>
          <w:szCs w:val="24"/>
        </w:rPr>
        <w:t xml:space="preserve">by people from different cultures across the world. </w:t>
      </w:r>
      <w:r w:rsidR="00900A13">
        <w:rPr>
          <w:rFonts w:ascii="Times New Roman" w:hAnsi="Times New Roman" w:cs="Times New Roman"/>
          <w:szCs w:val="24"/>
        </w:rPr>
        <w:t>What makes an object powerful, so that it is understood to communicate protection or luck to the person who carries it?</w:t>
      </w:r>
      <w:r w:rsidR="00EB493F">
        <w:rPr>
          <w:rFonts w:ascii="Times New Roman" w:hAnsi="Times New Roman" w:cs="Times New Roman"/>
          <w:szCs w:val="24"/>
        </w:rPr>
        <w:t xml:space="preserve"> </w:t>
      </w: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EB493F" w:rsidRDefault="00EB493F"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C74094">
      <w:pPr>
        <w:ind w:left="720" w:hanging="720"/>
        <w:rPr>
          <w:rFonts w:ascii="Times New Roman" w:hAnsi="Times New Roman" w:cs="Times New Roman"/>
          <w:szCs w:val="24"/>
        </w:rPr>
      </w:pPr>
    </w:p>
    <w:p w:rsidR="00904EA1" w:rsidRDefault="00904EA1" w:rsidP="00904EA1">
      <w:pPr>
        <w:rPr>
          <w:rFonts w:ascii="Times New Roman" w:hAnsi="Times New Roman" w:cs="Times New Roman"/>
          <w:szCs w:val="24"/>
        </w:rPr>
      </w:pPr>
    </w:p>
    <w:p w:rsidR="00EB493F" w:rsidRPr="00661126" w:rsidRDefault="00EB493F" w:rsidP="00C74094">
      <w:pPr>
        <w:ind w:left="720" w:hanging="720"/>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t>If you took this object out of the museum and put it back in the ancient world, where and with whom would you put it, and why?</w:t>
      </w:r>
    </w:p>
    <w:p w:rsidR="004C055A" w:rsidRDefault="004C055A" w:rsidP="00FD2293">
      <w:pPr>
        <w:ind w:left="720"/>
        <w:rPr>
          <w:rFonts w:ascii="Times New Roman" w:hAnsi="Times New Roman" w:cs="Times New Roman"/>
          <w:szCs w:val="24"/>
        </w:rPr>
      </w:pPr>
    </w:p>
    <w:p w:rsidR="00661126" w:rsidRDefault="00661126" w:rsidP="00FD2293">
      <w:pPr>
        <w:ind w:left="720"/>
        <w:rPr>
          <w:rFonts w:ascii="Times New Roman" w:hAnsi="Times New Roman" w:cs="Times New Roman"/>
          <w:szCs w:val="24"/>
        </w:rPr>
      </w:pPr>
    </w:p>
    <w:p w:rsidR="00661126" w:rsidRDefault="00661126" w:rsidP="00FD2293">
      <w:pPr>
        <w:ind w:left="720"/>
        <w:rPr>
          <w:rFonts w:ascii="Times New Roman" w:hAnsi="Times New Roman" w:cs="Times New Roman"/>
          <w:szCs w:val="24"/>
        </w:rPr>
      </w:pPr>
    </w:p>
    <w:p w:rsidR="00661126" w:rsidRDefault="00661126">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F67543" w:rsidRDefault="00F67543" w:rsidP="00F67543">
      <w:pPr>
        <w:spacing w:after="200" w:line="276" w:lineRule="auto"/>
        <w:rPr>
          <w:rFonts w:asciiTheme="majorBidi" w:hAnsiTheme="majorBidi" w:cstheme="majorBidi"/>
        </w:rPr>
      </w:pPr>
      <w:r>
        <w:rPr>
          <w:rFonts w:asciiTheme="majorBidi" w:hAnsiTheme="majorBidi" w:cstheme="majorBidi"/>
          <w:b/>
          <w:bCs/>
          <w:smallCaps/>
          <w:u w:val="single"/>
        </w:rPr>
        <w:lastRenderedPageBreak/>
        <w:t>Translation</w:t>
      </w:r>
    </w:p>
    <w:p w:rsidR="00F67543" w:rsidRDefault="00F67543" w:rsidP="00F67543">
      <w:pPr>
        <w:rPr>
          <w:rFonts w:asciiTheme="majorBidi" w:hAnsiTheme="majorBidi" w:cstheme="majorBidi"/>
          <w:b/>
          <w:bCs/>
          <w:smallCaps/>
          <w:u w:val="single"/>
        </w:rPr>
      </w:pP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tblGrid>
      <w:tr w:rsidR="00F67543" w:rsidTr="007113A7">
        <w:tc>
          <w:tcPr>
            <w:tcW w:w="3514" w:type="dxa"/>
            <w:hideMark/>
          </w:tcPr>
          <w:p w:rsidR="00F67543" w:rsidRDefault="00F67543" w:rsidP="007113A7">
            <w:pPr>
              <w:rPr>
                <w:rFonts w:asciiTheme="majorBidi" w:hAnsiTheme="majorBidi" w:cstheme="majorBidi"/>
                <w:b/>
                <w:bCs/>
                <w:sz w:val="22"/>
                <w:u w:val="single"/>
              </w:rPr>
            </w:pPr>
            <w:r>
              <w:rPr>
                <w:rFonts w:asciiTheme="majorBidi" w:hAnsiTheme="majorBidi" w:cstheme="majorBidi"/>
                <w:b/>
                <w:bCs/>
                <w:u w:val="single"/>
              </w:rPr>
              <w:t>Obverse</w:t>
            </w:r>
          </w:p>
        </w:tc>
        <w:tc>
          <w:tcPr>
            <w:tcW w:w="3514" w:type="dxa"/>
            <w:hideMark/>
          </w:tcPr>
          <w:p w:rsidR="00F67543" w:rsidRDefault="00F67543" w:rsidP="007113A7">
            <w:pPr>
              <w:rPr>
                <w:rFonts w:asciiTheme="majorBidi" w:hAnsiTheme="majorBidi" w:cstheme="majorBidi"/>
                <w:b/>
                <w:bCs/>
                <w:sz w:val="22"/>
                <w:u w:val="single"/>
              </w:rPr>
            </w:pPr>
            <w:r>
              <w:rPr>
                <w:rFonts w:asciiTheme="majorBidi" w:hAnsiTheme="majorBidi" w:cstheme="majorBidi"/>
                <w:b/>
                <w:bCs/>
                <w:u w:val="single"/>
              </w:rPr>
              <w:t>Reverse</w:t>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YHWH</w:t>
            </w:r>
          </w:p>
        </w:tc>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Arise</w:t>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Is strong</w:t>
            </w:r>
          </w:p>
        </w:tc>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YHWH</w:t>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YHWH(‘s anger)</w:t>
            </w:r>
          </w:p>
        </w:tc>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There is no one like God,</w:t>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Has been kindled</w:t>
            </w:r>
          </w:p>
        </w:tc>
        <w:tc>
          <w:tcPr>
            <w:tcW w:w="3514" w:type="dxa"/>
            <w:hideMark/>
          </w:tcPr>
          <w:p w:rsidR="00F67543" w:rsidRDefault="00F67543" w:rsidP="007113A7">
            <w:pPr>
              <w:tabs>
                <w:tab w:val="left" w:pos="1530"/>
              </w:tabs>
              <w:rPr>
                <w:rFonts w:asciiTheme="majorBidi" w:hAnsiTheme="majorBidi" w:cstheme="majorBidi"/>
                <w:sz w:val="22"/>
              </w:rPr>
            </w:pPr>
            <w:r>
              <w:rPr>
                <w:rFonts w:asciiTheme="majorBidi" w:hAnsiTheme="majorBidi" w:cstheme="majorBidi"/>
              </w:rPr>
              <w:t xml:space="preserve">O </w:t>
            </w:r>
            <w:proofErr w:type="spellStart"/>
            <w:r>
              <w:rPr>
                <w:rFonts w:asciiTheme="majorBidi" w:hAnsiTheme="majorBidi" w:cstheme="majorBidi"/>
              </w:rPr>
              <w:t>Jeshrun</w:t>
            </w:r>
            <w:proofErr w:type="spellEnd"/>
            <w:r>
              <w:rPr>
                <w:rFonts w:asciiTheme="majorBidi" w:hAnsiTheme="majorBidi" w:cstheme="majorBidi"/>
              </w:rPr>
              <w:tab/>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YHWH</w:t>
            </w:r>
          </w:p>
        </w:tc>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 xml:space="preserve">YHWH </w:t>
            </w:r>
          </w:p>
        </w:tc>
      </w:tr>
      <w:tr w:rsidR="00F67543" w:rsidTr="007113A7">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(The) destroyer*</w:t>
            </w:r>
          </w:p>
        </w:tc>
        <w:tc>
          <w:tcPr>
            <w:tcW w:w="3514" w:type="dxa"/>
            <w:hideMark/>
          </w:tcPr>
          <w:p w:rsidR="00F67543" w:rsidRDefault="00F67543" w:rsidP="007113A7">
            <w:pPr>
              <w:rPr>
                <w:rFonts w:asciiTheme="majorBidi" w:hAnsiTheme="majorBidi" w:cstheme="majorBidi"/>
                <w:sz w:val="22"/>
              </w:rPr>
            </w:pPr>
            <w:r>
              <w:rPr>
                <w:rFonts w:asciiTheme="majorBidi" w:hAnsiTheme="majorBidi" w:cstheme="majorBidi"/>
              </w:rPr>
              <w:t>Is One</w:t>
            </w:r>
          </w:p>
        </w:tc>
      </w:tr>
    </w:tbl>
    <w:p w:rsidR="00F67543" w:rsidRDefault="00F67543" w:rsidP="00F67543">
      <w:pPr>
        <w:rPr>
          <w:rFonts w:asciiTheme="majorBidi" w:hAnsiTheme="majorBidi" w:cstheme="majorBidi"/>
          <w:sz w:val="22"/>
        </w:rPr>
      </w:pPr>
      <w:r>
        <w:rPr>
          <w:rFonts w:asciiTheme="majorBidi" w:hAnsiTheme="majorBidi" w:cstheme="majorBidi"/>
        </w:rPr>
        <w:t>*It is possible that this is a scribal mistake, and that the scribe meant to write “protects” instead of “the destroyer”. The difference between the two words in Hebrew is one letter, and those letters look alike – kind of like “</w:t>
      </w:r>
      <w:proofErr w:type="spellStart"/>
      <w:r>
        <w:rPr>
          <w:rFonts w:asciiTheme="majorBidi" w:hAnsiTheme="majorBidi" w:cstheme="majorBidi"/>
        </w:rPr>
        <w:t>i</w:t>
      </w:r>
      <w:proofErr w:type="spellEnd"/>
      <w:r>
        <w:rPr>
          <w:rFonts w:asciiTheme="majorBidi" w:hAnsiTheme="majorBidi" w:cstheme="majorBidi"/>
        </w:rPr>
        <w:t xml:space="preserve">" and “j” in English. </w:t>
      </w:r>
    </w:p>
    <w:p w:rsidR="00F67543" w:rsidRDefault="00F67543" w:rsidP="00F67543">
      <w:pPr>
        <w:rPr>
          <w:rFonts w:asciiTheme="majorBidi" w:hAnsiTheme="majorBidi" w:cstheme="majorBidi"/>
        </w:rPr>
      </w:pPr>
    </w:p>
    <w:p w:rsidR="00F67543" w:rsidRDefault="00F67543" w:rsidP="00F67543">
      <w:pPr>
        <w:rPr>
          <w:rFonts w:asciiTheme="majorBidi" w:hAnsiTheme="majorBidi" w:cstheme="majorBidi"/>
          <w:u w:val="single"/>
        </w:rPr>
      </w:pPr>
      <w:r>
        <w:rPr>
          <w:rFonts w:asciiTheme="majorBidi" w:hAnsiTheme="majorBidi" w:cstheme="majorBidi"/>
          <w:u w:val="single"/>
        </w:rPr>
        <w:t>Translation notes</w:t>
      </w:r>
    </w:p>
    <w:p w:rsidR="00F67543" w:rsidRDefault="00F67543" w:rsidP="00F67543">
      <w:pPr>
        <w:rPr>
          <w:rFonts w:asciiTheme="majorBidi" w:hAnsiTheme="majorBidi" w:cstheme="majorBidi"/>
        </w:rPr>
      </w:pPr>
      <w:r>
        <w:rPr>
          <w:rFonts w:asciiTheme="majorBidi" w:hAnsiTheme="majorBidi" w:cstheme="majorBidi"/>
        </w:rPr>
        <w:t>“YHWH is strong” is a citation of Exodus 15:3 (the words are different in the Hebrew Bible)</w:t>
      </w:r>
    </w:p>
    <w:p w:rsidR="00F67543" w:rsidRDefault="00F67543" w:rsidP="00F67543">
      <w:pPr>
        <w:rPr>
          <w:rFonts w:asciiTheme="majorBidi" w:hAnsiTheme="majorBidi" w:cstheme="majorBidi"/>
        </w:rPr>
      </w:pPr>
      <w:r>
        <w:rPr>
          <w:rFonts w:asciiTheme="majorBidi" w:hAnsiTheme="majorBidi" w:cstheme="majorBidi"/>
        </w:rPr>
        <w:t>“YHWH (the) destroyer” is from Deuteronomy 33:27</w:t>
      </w:r>
    </w:p>
    <w:p w:rsidR="00F67543" w:rsidRDefault="00F67543" w:rsidP="00F67543">
      <w:pPr>
        <w:rPr>
          <w:rFonts w:asciiTheme="majorBidi" w:hAnsiTheme="majorBidi" w:cstheme="majorBidi"/>
        </w:rPr>
      </w:pPr>
      <w:r>
        <w:rPr>
          <w:rFonts w:asciiTheme="majorBidi" w:hAnsiTheme="majorBidi" w:cstheme="majorBidi"/>
        </w:rPr>
        <w:t>“Arise YHWH” is from Numbers 10:35</w:t>
      </w:r>
    </w:p>
    <w:p w:rsidR="00F67543" w:rsidRDefault="00F67543" w:rsidP="00F67543">
      <w:pPr>
        <w:rPr>
          <w:rFonts w:asciiTheme="majorBidi" w:hAnsiTheme="majorBidi" w:cstheme="majorBidi"/>
        </w:rPr>
      </w:pPr>
      <w:r>
        <w:rPr>
          <w:rFonts w:asciiTheme="majorBidi" w:hAnsiTheme="majorBidi" w:cstheme="majorBidi"/>
        </w:rPr>
        <w:t xml:space="preserve">“There is no one like God, O </w:t>
      </w:r>
      <w:proofErr w:type="spellStart"/>
      <w:r>
        <w:rPr>
          <w:rFonts w:asciiTheme="majorBidi" w:hAnsiTheme="majorBidi" w:cstheme="majorBidi"/>
        </w:rPr>
        <w:t>Jeshrun</w:t>
      </w:r>
      <w:proofErr w:type="spellEnd"/>
      <w:r>
        <w:rPr>
          <w:rFonts w:asciiTheme="majorBidi" w:hAnsiTheme="majorBidi" w:cstheme="majorBidi"/>
        </w:rPr>
        <w:t>” is from Deuteronomy 33:26</w:t>
      </w:r>
    </w:p>
    <w:p w:rsidR="00322212" w:rsidRDefault="00F67543" w:rsidP="00F67543">
      <w:pPr>
        <w:spacing w:after="160" w:line="259" w:lineRule="auto"/>
        <w:contextualSpacing w:val="0"/>
        <w:rPr>
          <w:rFonts w:ascii="Times New Roman" w:hAnsi="Times New Roman" w:cs="Times New Roman"/>
          <w:szCs w:val="24"/>
        </w:rPr>
      </w:pPr>
      <w:r>
        <w:rPr>
          <w:rFonts w:asciiTheme="majorBidi" w:hAnsiTheme="majorBidi" w:cstheme="majorBidi"/>
        </w:rPr>
        <w:t>“YHWH is one” is from Deuteronomy 6:4</w:t>
      </w:r>
      <w:r w:rsidR="00322212">
        <w:rPr>
          <w:rFonts w:ascii="Times New Roman" w:hAnsi="Times New Roman" w:cs="Times New Roman"/>
          <w:szCs w:val="24"/>
        </w:rPr>
        <w:br w:type="page"/>
      </w:r>
    </w:p>
    <w:p w:rsidR="00322212" w:rsidRPr="00106A85" w:rsidRDefault="00322212" w:rsidP="00322212">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322212" w:rsidRPr="00DE67D9" w:rsidRDefault="00322212" w:rsidP="00322212">
      <w:pPr>
        <w:rPr>
          <w:rFonts w:ascii="Times New Roman" w:hAnsi="Times New Roman" w:cs="Times New Roman"/>
          <w:smallCaps/>
          <w:szCs w:val="24"/>
        </w:rPr>
      </w:pPr>
    </w:p>
    <w:p w:rsidR="00322212" w:rsidRPr="00DE67D9" w:rsidRDefault="00322212" w:rsidP="00322212">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322212" w:rsidRDefault="00322212" w:rsidP="00322212">
      <w:pPr>
        <w:pStyle w:val="ListParagraph"/>
        <w:ind w:left="0"/>
        <w:rPr>
          <w:rFonts w:ascii="Times New Roman" w:hAnsi="Times New Roman" w:cs="Times New Roman"/>
          <w:sz w:val="24"/>
          <w:szCs w:val="24"/>
        </w:rPr>
      </w:pPr>
    </w:p>
    <w:p w:rsidR="00322212" w:rsidRPr="00DE67D9" w:rsidRDefault="00322212" w:rsidP="00322212">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322212" w:rsidRDefault="00322212" w:rsidP="00322212">
      <w:pPr>
        <w:pStyle w:val="ListParagraph"/>
        <w:ind w:left="0"/>
        <w:rPr>
          <w:rFonts w:ascii="Times New Roman" w:hAnsi="Times New Roman" w:cs="Times New Roman"/>
          <w:sz w:val="24"/>
          <w:szCs w:val="24"/>
        </w:rPr>
      </w:pPr>
    </w:p>
    <w:p w:rsidR="00322212" w:rsidRPr="00DE67D9" w:rsidRDefault="00322212" w:rsidP="00322212">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322212"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322212" w:rsidRDefault="00322212" w:rsidP="00322212">
      <w:pPr>
        <w:pStyle w:val="ListParagraph"/>
        <w:ind w:left="0"/>
        <w:rPr>
          <w:rFonts w:ascii="Times New Roman" w:hAnsi="Times New Roman" w:cs="Times New Roman"/>
          <w:sz w:val="24"/>
          <w:szCs w:val="24"/>
        </w:rPr>
      </w:pPr>
    </w:p>
    <w:p w:rsidR="00322212" w:rsidRPr="00106A85" w:rsidRDefault="00322212" w:rsidP="0032221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322212" w:rsidRPr="002F658A" w:rsidRDefault="00322212" w:rsidP="0032221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661126" w:rsidRPr="00661126" w:rsidRDefault="00661126" w:rsidP="00FD2293">
      <w:pPr>
        <w:ind w:left="720"/>
        <w:rPr>
          <w:rFonts w:ascii="Times New Roman" w:hAnsi="Times New Roman" w:cs="Times New Roman"/>
          <w:szCs w:val="24"/>
        </w:rPr>
      </w:pPr>
    </w:p>
    <w:sectPr w:rsidR="00661126" w:rsidRPr="00661126" w:rsidSect="004A1033">
      <w:headerReference w:type="default" r:id="rId10"/>
      <w:footerReference w:type="default" r:id="rId11"/>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AE" w:rsidRDefault="00462CAE" w:rsidP="00772651">
      <w:r>
        <w:separator/>
      </w:r>
    </w:p>
  </w:endnote>
  <w:endnote w:type="continuationSeparator" w:id="0">
    <w:p w:rsidR="00462CAE" w:rsidRDefault="00462CAE"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8720DB">
          <w:rPr>
            <w:noProof/>
          </w:rPr>
          <w:t>1</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AE" w:rsidRDefault="00462CAE" w:rsidP="00772651">
      <w:r>
        <w:separator/>
      </w:r>
    </w:p>
  </w:footnote>
  <w:footnote w:type="continuationSeparator" w:id="0">
    <w:p w:rsidR="00462CAE" w:rsidRDefault="00462CAE"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pPr>
      <w:pStyle w:val="Header"/>
    </w:pPr>
    <w:r>
      <w:rPr>
        <w:rFonts w:ascii="Times New Roman" w:hAnsi="Times New Roman" w:cs="Times New Roman"/>
        <w:szCs w:val="24"/>
      </w:rPr>
      <w:t>Object 0</w:t>
    </w:r>
    <w:r w:rsidR="006D7C38">
      <w:rPr>
        <w:rFonts w:ascii="Times New Roman" w:hAnsi="Times New Roman" w:cs="Times New Roman"/>
        <w:szCs w:val="24"/>
      </w:rPr>
      <w:t>0</w:t>
    </w:r>
    <w:r w:rsidR="00661126">
      <w:rPr>
        <w:rFonts w:ascii="Times New Roman" w:hAnsi="Times New Roman" w:cs="Times New Roman"/>
        <w:szCs w:val="24"/>
      </w:rPr>
      <w:t>5</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3260E"/>
    <w:multiLevelType w:val="hybridMultilevel"/>
    <w:tmpl w:val="AE126816"/>
    <w:lvl w:ilvl="0" w:tplc="AD4812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E7942"/>
    <w:multiLevelType w:val="hybridMultilevel"/>
    <w:tmpl w:val="671029A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863E2"/>
    <w:rsid w:val="000D1AF1"/>
    <w:rsid w:val="000F1142"/>
    <w:rsid w:val="00113FD1"/>
    <w:rsid w:val="00143208"/>
    <w:rsid w:val="001572AB"/>
    <w:rsid w:val="001B3F35"/>
    <w:rsid w:val="002501C6"/>
    <w:rsid w:val="002E29FE"/>
    <w:rsid w:val="002F658A"/>
    <w:rsid w:val="00322212"/>
    <w:rsid w:val="0039740C"/>
    <w:rsid w:val="003C65BE"/>
    <w:rsid w:val="003E0F2D"/>
    <w:rsid w:val="003E30BC"/>
    <w:rsid w:val="00414771"/>
    <w:rsid w:val="00423174"/>
    <w:rsid w:val="0044778F"/>
    <w:rsid w:val="00455053"/>
    <w:rsid w:val="00462CAE"/>
    <w:rsid w:val="004834A2"/>
    <w:rsid w:val="0048560F"/>
    <w:rsid w:val="004A1033"/>
    <w:rsid w:val="004A36B6"/>
    <w:rsid w:val="004C055A"/>
    <w:rsid w:val="004F655E"/>
    <w:rsid w:val="0051175C"/>
    <w:rsid w:val="00513DCA"/>
    <w:rsid w:val="0051440E"/>
    <w:rsid w:val="00515C5B"/>
    <w:rsid w:val="00590081"/>
    <w:rsid w:val="005B6A33"/>
    <w:rsid w:val="005B6B59"/>
    <w:rsid w:val="006362FC"/>
    <w:rsid w:val="00661126"/>
    <w:rsid w:val="006946B6"/>
    <w:rsid w:val="006A270C"/>
    <w:rsid w:val="006D7C38"/>
    <w:rsid w:val="006E3D64"/>
    <w:rsid w:val="00730483"/>
    <w:rsid w:val="00751CE1"/>
    <w:rsid w:val="00772651"/>
    <w:rsid w:val="00794DAA"/>
    <w:rsid w:val="007E7F53"/>
    <w:rsid w:val="007F5D9E"/>
    <w:rsid w:val="007F7E71"/>
    <w:rsid w:val="008720DB"/>
    <w:rsid w:val="00900A13"/>
    <w:rsid w:val="00904EA1"/>
    <w:rsid w:val="00923A19"/>
    <w:rsid w:val="009369D5"/>
    <w:rsid w:val="009E318B"/>
    <w:rsid w:val="009E647D"/>
    <w:rsid w:val="00A004B4"/>
    <w:rsid w:val="00A83DDA"/>
    <w:rsid w:val="00A908AA"/>
    <w:rsid w:val="00B008BD"/>
    <w:rsid w:val="00B23977"/>
    <w:rsid w:val="00B35166"/>
    <w:rsid w:val="00B42BCC"/>
    <w:rsid w:val="00B8158E"/>
    <w:rsid w:val="00B907C0"/>
    <w:rsid w:val="00C164E5"/>
    <w:rsid w:val="00C4693B"/>
    <w:rsid w:val="00C5652B"/>
    <w:rsid w:val="00C71F0F"/>
    <w:rsid w:val="00C74094"/>
    <w:rsid w:val="00C76D26"/>
    <w:rsid w:val="00C813A3"/>
    <w:rsid w:val="00CA36F3"/>
    <w:rsid w:val="00D616E5"/>
    <w:rsid w:val="00D67BC7"/>
    <w:rsid w:val="00DA2FD3"/>
    <w:rsid w:val="00DE2CEB"/>
    <w:rsid w:val="00E05A6C"/>
    <w:rsid w:val="00E3037D"/>
    <w:rsid w:val="00E95F7B"/>
    <w:rsid w:val="00EB493F"/>
    <w:rsid w:val="00EC2816"/>
    <w:rsid w:val="00EC78A4"/>
    <w:rsid w:val="00EF204F"/>
    <w:rsid w:val="00F67543"/>
    <w:rsid w:val="00F70783"/>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 w:type="table" w:styleId="TableGrid">
    <w:name w:val="Table Grid"/>
    <w:basedOn w:val="TableNormal"/>
    <w:uiPriority w:val="59"/>
    <w:rsid w:val="0066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 w:type="table" w:styleId="TableGrid">
    <w:name w:val="Table Grid"/>
    <w:basedOn w:val="TableNormal"/>
    <w:uiPriority w:val="59"/>
    <w:rsid w:val="0066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502">
      <w:bodyDiv w:val="1"/>
      <w:marLeft w:val="0"/>
      <w:marRight w:val="0"/>
      <w:marTop w:val="0"/>
      <w:marBottom w:val="0"/>
      <w:divBdr>
        <w:top w:val="none" w:sz="0" w:space="0" w:color="auto"/>
        <w:left w:val="none" w:sz="0" w:space="0" w:color="auto"/>
        <w:bottom w:val="none" w:sz="0" w:space="0" w:color="auto"/>
        <w:right w:val="none" w:sz="0" w:space="0" w:color="auto"/>
      </w:divBdr>
    </w:div>
    <w:div w:id="318386158">
      <w:bodyDiv w:val="1"/>
      <w:marLeft w:val="0"/>
      <w:marRight w:val="0"/>
      <w:marTop w:val="0"/>
      <w:marBottom w:val="0"/>
      <w:divBdr>
        <w:top w:val="none" w:sz="0" w:space="0" w:color="auto"/>
        <w:left w:val="none" w:sz="0" w:space="0" w:color="auto"/>
        <w:bottom w:val="none" w:sz="0" w:space="0" w:color="auto"/>
        <w:right w:val="none" w:sz="0" w:space="0" w:color="auto"/>
      </w:divBdr>
    </w:div>
    <w:div w:id="396323527">
      <w:bodyDiv w:val="1"/>
      <w:marLeft w:val="0"/>
      <w:marRight w:val="0"/>
      <w:marTop w:val="0"/>
      <w:marBottom w:val="0"/>
      <w:divBdr>
        <w:top w:val="none" w:sz="0" w:space="0" w:color="auto"/>
        <w:left w:val="none" w:sz="0" w:space="0" w:color="auto"/>
        <w:bottom w:val="none" w:sz="0" w:space="0" w:color="auto"/>
        <w:right w:val="none" w:sz="0" w:space="0" w:color="auto"/>
      </w:divBdr>
    </w:div>
    <w:div w:id="9114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2016-09-09T13:36:00Z</dcterms:created>
  <dcterms:modified xsi:type="dcterms:W3CDTF">2016-09-09T13:36:00Z</dcterms:modified>
</cp:coreProperties>
</file>